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ind w:firstLine="721" w:firstLineChars="150"/>
        <w:jc w:val="center"/>
        <w:rPr>
          <w:rFonts w:ascii="华文新魏" w:hAnsi="华文新魏" w:eastAsia="华文新魏" w:cs="华文新魏"/>
          <w:b/>
          <w:sz w:val="48"/>
          <w:szCs w:val="48"/>
        </w:rPr>
      </w:pPr>
      <w:bookmarkStart w:id="0" w:name="_GoBack"/>
      <w:bookmarkEnd w:id="0"/>
      <w:r>
        <w:rPr>
          <w:rFonts w:hint="eastAsia" w:ascii="华文新魏" w:hAnsi="华文新魏" w:eastAsia="华文新魏" w:cs="华文新魏"/>
          <w:b/>
          <w:sz w:val="48"/>
          <w:szCs w:val="48"/>
        </w:rPr>
        <w:t>微信公众号支付学费指南</w:t>
      </w:r>
    </w:p>
    <w:p>
      <w:pPr>
        <w:tabs>
          <w:tab w:val="left" w:pos="4200"/>
        </w:tabs>
        <w:spacing w:beforeLines="100"/>
        <w:ind w:firstLine="803" w:firstLineChars="200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微信添加朋友搜索微信公众号：昆明医科大学财务处，搜索之后关注该公众号。</w:t>
      </w:r>
    </w:p>
    <w:p>
      <w:pPr>
        <w:rPr>
          <w:b/>
          <w:bCs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学生登录</w:t>
      </w:r>
      <w:r>
        <w:rPr>
          <w:rFonts w:hint="eastAsia" w:ascii="黑体" w:hAnsi="黑体" w:eastAsia="黑体" w:cs="黑体"/>
          <w:sz w:val="32"/>
          <w:szCs w:val="32"/>
        </w:rPr>
        <w:t xml:space="preserve"> 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学生用户名：学号 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7631430</wp:posOffset>
            </wp:positionH>
            <wp:positionV relativeFrom="paragraph">
              <wp:posOffset>117475</wp:posOffset>
            </wp:positionV>
            <wp:extent cx="2524125" cy="4886325"/>
            <wp:effectExtent l="19050" t="0" r="9525" b="0"/>
            <wp:wrapNone/>
            <wp:docPr id="4" name="图片 5" descr="3c95c820756344b2967811726a566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3c95c820756344b2967811726a5668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488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sz w:val="32"/>
          <w:szCs w:val="32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10473055</wp:posOffset>
            </wp:positionH>
            <wp:positionV relativeFrom="paragraph">
              <wp:posOffset>149860</wp:posOffset>
            </wp:positionV>
            <wp:extent cx="2657475" cy="4886325"/>
            <wp:effectExtent l="19050" t="0" r="9525" b="0"/>
            <wp:wrapNone/>
            <wp:docPr id="5" name="图片 6" descr="807700efdf2995138290b053a728b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807700efdf2995138290b053a728b8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88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sz w:val="32"/>
          <w:szCs w:val="32"/>
        </w:rPr>
        <w:t>初始密码：见202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级研究生录取通知书中的《入学须知》</w:t>
      </w:r>
      <w:r>
        <w:rPr>
          <w:rFonts w:hint="eastAsi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114935</wp:posOffset>
            </wp:positionV>
            <wp:extent cx="2316480" cy="3875405"/>
            <wp:effectExtent l="19050" t="0" r="7801" b="0"/>
            <wp:wrapNone/>
            <wp:docPr id="8" name="图片 1" descr="6c3ea8530cd720ede79611341628c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6c3ea8530cd720ede79611341628c3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8610" cy="387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自选图形 4" o:spid="_x0000_s1026" o:spt="13" type="#_x0000_t13" style="position:absolute;left:0pt;margin-left:29.85pt;margin-top:242.7pt;height:15.4pt;width:78.75pt;z-index:251657216;mso-width-relative:page;mso-height-relative:page;" fillcolor="#F79646" filled="t" stroked="t" coordsize="21600,21600" o:gfxdata="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Yoy1/WAAAABwEAAA8AAAAAAAAAAQAgAAAAIgAAAGRycy9kb3ducmV2LnhtbFBLAQIUABQA&#10;AAAIAIdO4kCZqIrJZAIAANUEAAAOAAAAAAAAAAEAIAAAACUBAABkcnMvZTJvRG9jLnhtbFBLBQYA&#10;AAAABgAGAFkBAAD7BQAAAAA=&#10;" adj="17640">
            <v:path/>
            <v:fill on="t" focussize="0,0"/>
            <v:stroke weight="3pt" color="#F2F2F2" joinstyle="miter"/>
            <v:imagedata o:title=""/>
            <o:lock v:ext="edit"/>
            <v:shadow on="t" color="#974706" opacity="32768f" offset="1pt,2pt"/>
            <v:textbox>
              <w:txbxContent>
                <w:p/>
              </w:txbxContent>
            </v:textbox>
          </v:shape>
        </w:pict>
      </w:r>
      <w:r>
        <w:pict>
          <v:shape id="_x0000_s1031" o:spid="_x0000_s1031" o:spt="13" type="#_x0000_t13" style="position:absolute;left:0pt;margin-left:730.4pt;margin-top:246.4pt;height:15.4pt;width:78.75pt;rotation:5898240f;z-index:251658240;mso-width-relative:page;mso-height-relative:page;" fillcolor="#F79646" filled="t" stroked="t" coordsize="21600,21600" o:gfxdata="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58wxzbAAAADAEAAA8AAAAAAAAAAQAgAAAAIgAAAGRycy9kb3ducmV2&#10;LnhtbFBLAQIUABQAAAAIAIdO4kD6mzSIawIAAOMEAAAOAAAAAAAAAAEAIAAAACoBAABkcnMvZTJv&#10;RG9jLnhtbFBLBQYAAAAABgAGAFkBAAAHBgAAAAA=&#10;" adj="17640">
            <v:path/>
            <v:fill on="t" focussize="0,0"/>
            <v:stroke weight="3pt" color="#F2F2F2" joinstyle="miter"/>
            <v:imagedata o:title=""/>
            <o:lock v:ext="edit"/>
            <v:shadow on="t" color="#974706" opacity="32768f" offset="1pt,2pt"/>
            <v:textbox>
              <w:txbxContent>
                <w:p/>
              </w:txbxContent>
            </v:textbox>
          </v:shape>
        </w:pict>
      </w:r>
      <w:r>
        <w:pict>
          <v:shape id="自选图形 6" o:spid="_x0000_s1027" o:spt="67" type="#_x0000_t67" style="position:absolute;left:0pt;margin-left:153.75pt;margin-top:587.25pt;height:83.25pt;width:22.5pt;z-index:251658240;mso-width-relative:page;mso-height-relative:page;" fillcolor="#F79646" filled="t" stroked="t" coordsize="21600,21600" o:gfxdata="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1CW/HXAAAACwEAAA8AAAAAAAAAAQAgAAAAIgAAAGRycy9kb3ducmV2Lnht&#10;bFBLAQIUABQAAAAIAIdO4kDhdHxYbAIAAOIEAAAOAAAAAAAAAAEAIAAAACYBAABkcnMvZTJvRG9j&#10;LnhtbFBLBQYAAAAABgAGAFkBAAAEBgAAAAA=&#10;">
            <v:path/>
            <v:fill on="t" focussize="0,0"/>
            <v:stroke weight="3pt" color="#F2F2F2" joinstyle="miter"/>
            <v:imagedata o:title=""/>
            <o:lock v:ext="edit"/>
            <v:shadow on="t" color="#974706" opacity="32768f" offset="1pt,2pt"/>
            <v:textbox style="layout-flow:vertical-ideographic;">
              <w:txbxContent>
                <w:p/>
              </w:txbxContent>
            </v:textbox>
          </v:shape>
        </w:pict>
      </w:r>
    </w:p>
    <w:p>
      <w:pPr>
        <w:ind w:firstLine="4391" w:firstLineChars="2083"/>
        <w:rPr>
          <w:b/>
          <w:bCs/>
        </w:rPr>
      </w:pPr>
      <w:r>
        <w:rPr>
          <w:b/>
          <w:bCs/>
        </w:rPr>
        <w:pict>
          <v:shape id="_x0000_s1034" o:spid="_x0000_s1034" o:spt="13" type="#_x0000_t13" style="position:absolute;left:0pt;margin-left:420pt;margin-top:167.65pt;height:15.85pt;width:36.85pt;z-index:251660288;mso-width-relative:page;mso-height-relative:page;" fillcolor="#C0504D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622423" opacity="32768f" offset="1pt,2pt" offset2="-1pt,-2pt"/>
            <v:textbox>
              <w:txbxContent>
                <w:p/>
              </w:txbxContent>
            </v:textbox>
          </v:shape>
        </w:pict>
      </w:r>
      <w:r>
        <w:rPr>
          <w:b/>
          <w:bCs/>
        </w:rPr>
        <w:pict>
          <v:shape id="_x0000_s1033" o:spid="_x0000_s1033" o:spt="13" type="#_x0000_t13" style="position:absolute;left:0pt;margin-left:167.15pt;margin-top:164.65pt;height:18.85pt;width:36pt;z-index:251659264;mso-width-relative:page;mso-height-relative:page;" fillcolor="#C0504D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622423" opacity="32768f" offset="1pt,2pt" offset2="-1pt,-2pt"/>
            <v:textbox>
              <w:txbxContent>
                <w:p/>
              </w:txbxContent>
            </v:textbox>
          </v:shape>
        </w:pict>
      </w:r>
      <w:r>
        <w:rPr>
          <w:b/>
          <w:bCs/>
        </w:rPr>
        <w:drawing>
          <wp:inline distT="0" distB="0" distL="0" distR="0">
            <wp:extent cx="2495550" cy="3950970"/>
            <wp:effectExtent l="19050" t="0" r="0" b="0"/>
            <wp:docPr id="12" name="图片 3" descr="C:\Users\szy1\AppData\Local\Temp\WeChat Files\df16f42db6910f761b107f7809459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C:\Users\szy1\AppData\Local\Temp\WeChat Files\df16f42db6910f761b107f7809459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95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pict>
          <v:shape id="_x0000_s1035" o:spid="_x0000_s1035" o:spt="13" type="#_x0000_t13" style="position:absolute;left:0pt;margin-left:178.3pt;margin-top:117.45pt;height:20.55pt;width:39.4pt;z-index:251661312;mso-width-relative:page;mso-height-relative:page;" fillcolor="#C0504D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622423" opacity="32768f" offset="1pt,2pt" offset2="-1pt,-2pt"/>
            <v:textbox>
              <w:txbxContent>
                <w:p/>
              </w:txbxContent>
            </v:textbox>
          </v:shape>
        </w:pict>
      </w:r>
      <w:r>
        <w:rPr>
          <w:b/>
          <w:bCs/>
        </w:rPr>
        <w:drawing>
          <wp:inline distT="0" distB="0" distL="0" distR="0">
            <wp:extent cx="2146935" cy="4375785"/>
            <wp:effectExtent l="19050" t="0" r="5443" b="0"/>
            <wp:docPr id="15" name="图片 4" descr="C:\Users\szy1\AppData\Local\Temp\WeChat Files\3c95c820756344b2967811726a566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 descr="C:\Users\szy1\AppData\Local\Temp\WeChat Files\3c95c820756344b2967811726a5668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610" cy="437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drawing>
          <wp:inline distT="0" distB="0" distL="0" distR="0">
            <wp:extent cx="2168525" cy="4267200"/>
            <wp:effectExtent l="19050" t="0" r="2722" b="0"/>
            <wp:docPr id="17" name="图片 5" descr="C:\Users\szy1\AppData\Local\Temp\WeChat Files\807700efdf2995138290b053a728b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 descr="C:\Users\szy1\AppData\Local\Temp\WeChat Files\807700efdf2995138290b053a728b8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8978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ind w:firstLine="472" w:firstLineChars="147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核对本人姓名、学号、金额，进入支付页面进行缴费即可，缴费之后，可登陆“电子票夹”小程序或公众号“昆明医科大学财务处”查收电子票据。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7B9"/>
    <w:rsid w:val="000227B9"/>
    <w:rsid w:val="000D2468"/>
    <w:rsid w:val="001C2707"/>
    <w:rsid w:val="001D2E85"/>
    <w:rsid w:val="001F3D56"/>
    <w:rsid w:val="0038522B"/>
    <w:rsid w:val="006D5A3C"/>
    <w:rsid w:val="0071412E"/>
    <w:rsid w:val="00880C40"/>
    <w:rsid w:val="009660BC"/>
    <w:rsid w:val="00A071D6"/>
    <w:rsid w:val="00B37208"/>
    <w:rsid w:val="00B60ABC"/>
    <w:rsid w:val="00DF543C"/>
    <w:rsid w:val="00ED38A8"/>
    <w:rsid w:val="00EF6AA9"/>
    <w:rsid w:val="00F86BA2"/>
    <w:rsid w:val="00FC5193"/>
    <w:rsid w:val="3FA626A5"/>
    <w:rsid w:val="418B37A0"/>
    <w:rsid w:val="514E2DA9"/>
    <w:rsid w:val="55CA0E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27"/>
    <customShpInfo spid="_x0000_s1034"/>
    <customShpInfo spid="_x0000_s1033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</Words>
  <Characters>163</Characters>
  <Lines>1</Lines>
  <Paragraphs>1</Paragraphs>
  <TotalTime>1</TotalTime>
  <ScaleCrop>false</ScaleCrop>
  <LinksUpToDate>false</LinksUpToDate>
  <CharactersWithSpaces>190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2023-07-17T01:10:00Z</dcterms:created>
  <dc:creator>szy1</dc:creator>
  <cp:lastModifiedBy>wxd</cp:lastModifiedBy>
  <dcterms:modified xsi:type="dcterms:W3CDTF">2023-07-18T02:10:19Z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